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F4" w:rsidRDefault="00D047F4" w:rsidP="00D047F4">
      <w:pPr>
        <w:ind w:right="-330"/>
        <w:jc w:val="center"/>
        <w:rPr>
          <w:rFonts w:ascii="Arial" w:hAnsi="Arial" w:cs="Arial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047F4" w:rsidTr="00A463F6">
        <w:tc>
          <w:tcPr>
            <w:tcW w:w="9016" w:type="dxa"/>
            <w:gridSpan w:val="2"/>
            <w:shd w:val="clear" w:color="auto" w:fill="BFBFBF" w:themeFill="background1" w:themeFillShade="BF"/>
          </w:tcPr>
          <w:p w:rsidR="00D047F4" w:rsidRDefault="00D22373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Claffey &amp; Egan Financial Brokers </w:t>
            </w:r>
          </w:p>
          <w:p w:rsidR="00D22373" w:rsidRDefault="00D22373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Ballinahown</w:t>
            </w:r>
          </w:p>
          <w:p w:rsidR="00D22373" w:rsidRDefault="00D22373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Athlone </w:t>
            </w:r>
          </w:p>
          <w:p w:rsidR="00D22373" w:rsidRDefault="00D22373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Co.Westmeath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D047F4" w:rsidRPr="00D8148F" w:rsidRDefault="00D047F4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47F4" w:rsidTr="00A463F6">
        <w:tc>
          <w:tcPr>
            <w:tcW w:w="9016" w:type="dxa"/>
            <w:gridSpan w:val="2"/>
            <w:shd w:val="clear" w:color="auto" w:fill="BFBFBF" w:themeFill="background1" w:themeFillShade="BF"/>
          </w:tcPr>
          <w:p w:rsidR="00D047F4" w:rsidRDefault="00D047F4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Customer Data Access Request Form</w:t>
            </w:r>
          </w:p>
          <w:p w:rsidR="00D047F4" w:rsidRDefault="00D047F4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47F4" w:rsidTr="00A463F6">
        <w:tc>
          <w:tcPr>
            <w:tcW w:w="9016" w:type="dxa"/>
            <w:gridSpan w:val="2"/>
            <w:shd w:val="clear" w:color="auto" w:fill="F2F2F2" w:themeFill="background1" w:themeFillShade="F2"/>
          </w:tcPr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2CB8">
              <w:rPr>
                <w:rFonts w:ascii="Arial" w:hAnsi="Arial" w:cs="Arial"/>
                <w:sz w:val="24"/>
                <w:szCs w:val="24"/>
              </w:rPr>
              <w:t xml:space="preserve">As our customer, you are entitled to request a copy of the personal data we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72CB8">
              <w:rPr>
                <w:rFonts w:ascii="Arial" w:hAnsi="Arial" w:cs="Arial"/>
                <w:sz w:val="24"/>
                <w:szCs w:val="24"/>
              </w:rPr>
              <w:t>hold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about you within 30 calendar days for no charge.  No information will be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provided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until all sections of this form are completed and sent back to us.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form enables us to process your request accurately and within our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designated time frame so as to get information back to you safely and without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delay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54218B">
              <w:rPr>
                <w:rFonts w:ascii="Arial" w:hAnsi="Arial" w:cs="Arial"/>
                <w:sz w:val="24"/>
                <w:szCs w:val="24"/>
              </w:rPr>
              <w:t>Please provide the information requested in full using block capitals.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note the following: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the policy is written as a Dual/Joint life we will require 2 access request </w:t>
            </w:r>
          </w:p>
          <w:p w:rsidR="00D22373" w:rsidRP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2373">
              <w:rPr>
                <w:rFonts w:ascii="Arial" w:hAnsi="Arial" w:cs="Arial"/>
                <w:sz w:val="24"/>
                <w:szCs w:val="24"/>
              </w:rPr>
              <w:t>forms to be completed (one by each policyholder)</w:t>
            </w:r>
          </w:p>
          <w:p w:rsidR="00D22373" w:rsidRDefault="00D22373" w:rsidP="00D22373">
            <w:pPr>
              <w:pStyle w:val="ListParagraph"/>
              <w:ind w:left="360"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the data access request form comes back filled in with only 1 policy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22373">
              <w:rPr>
                <w:rFonts w:ascii="Arial" w:hAnsi="Arial" w:cs="Arial"/>
                <w:sz w:val="24"/>
                <w:szCs w:val="24"/>
              </w:rPr>
              <w:t>holders</w:t>
            </w:r>
            <w:proofErr w:type="gramEnd"/>
            <w:r w:rsidRPr="00D22373">
              <w:rPr>
                <w:rFonts w:ascii="Arial" w:hAnsi="Arial" w:cs="Arial"/>
                <w:sz w:val="24"/>
                <w:szCs w:val="24"/>
              </w:rPr>
              <w:t xml:space="preserve"> details we will only be able to send the particulars of that person.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22373">
              <w:rPr>
                <w:rFonts w:ascii="Arial" w:hAnsi="Arial" w:cs="Arial"/>
                <w:b/>
                <w:sz w:val="24"/>
                <w:szCs w:val="24"/>
              </w:rPr>
              <w:t>WE WILL UNDER N</w:t>
            </w:r>
            <w:r>
              <w:rPr>
                <w:rFonts w:ascii="Arial" w:hAnsi="Arial" w:cs="Arial"/>
                <w:b/>
                <w:sz w:val="24"/>
                <w:szCs w:val="24"/>
              </w:rPr>
              <w:t>O CIRCUMSTANCES SEND THE SECOND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22373">
              <w:rPr>
                <w:rFonts w:ascii="Arial" w:hAnsi="Arial" w:cs="Arial"/>
                <w:b/>
                <w:sz w:val="24"/>
                <w:szCs w:val="24"/>
              </w:rPr>
              <w:t xml:space="preserve">POLICY HOLDERS INFORMATION WITHOUT A SIGNED DATA REQUEST </w:t>
            </w:r>
          </w:p>
          <w:p w:rsidR="00D22373" w:rsidRP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22373">
              <w:rPr>
                <w:rFonts w:ascii="Arial" w:hAnsi="Arial" w:cs="Arial"/>
                <w:b/>
                <w:sz w:val="24"/>
                <w:szCs w:val="24"/>
              </w:rPr>
              <w:t>FORM FROM THEM.</w:t>
            </w:r>
          </w:p>
          <w:p w:rsidR="00D22373" w:rsidRPr="002D65CD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28E7">
              <w:rPr>
                <w:rFonts w:ascii="Arial" w:hAnsi="Arial" w:cs="Arial"/>
                <w:sz w:val="24"/>
                <w:szCs w:val="24"/>
              </w:rPr>
              <w:t>If there is something in particular you are l</w:t>
            </w:r>
            <w:r>
              <w:rPr>
                <w:rFonts w:ascii="Arial" w:hAnsi="Arial" w:cs="Arial"/>
                <w:sz w:val="24"/>
                <w:szCs w:val="24"/>
              </w:rPr>
              <w:t xml:space="preserve">ooking for, please specify this in the </w:t>
            </w:r>
          </w:p>
          <w:p w:rsidR="00D22373" w:rsidRP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2373">
              <w:rPr>
                <w:rFonts w:ascii="Arial" w:hAnsi="Arial" w:cs="Arial"/>
                <w:sz w:val="24"/>
                <w:szCs w:val="24"/>
              </w:rPr>
              <w:t>box provided</w:t>
            </w:r>
          </w:p>
          <w:p w:rsidR="00D22373" w:rsidRPr="002D65CD" w:rsidRDefault="00D22373" w:rsidP="00D2237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340D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PLEASE NOTE IN KEEPING WITH DATA PROTECTION GUIDELINES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237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WE WILL REQUIRE A COPY OF PHOTOGRAPHIC ID FOR EACH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2373">
              <w:rPr>
                <w:rFonts w:ascii="Arial" w:hAnsi="Arial" w:cs="Arial"/>
                <w:b/>
                <w:color w:val="FF0000"/>
                <w:sz w:val="24"/>
                <w:szCs w:val="24"/>
              </w:rPr>
              <w:t>PERSON REQUESTING IN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FORMATION – NO INFORMATION WILL</w:t>
            </w:r>
          </w:p>
          <w:p w:rsidR="00D22373" w:rsidRP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237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BE SUPPLIED UNLESS THIS IS PROVIDED </w:t>
            </w:r>
          </w:p>
          <w:p w:rsidR="00D22373" w:rsidRP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can post this form to us at the following address: </w:t>
            </w:r>
            <w:r w:rsidRPr="00CC72C9">
              <w:rPr>
                <w:rFonts w:ascii="Arial" w:hAnsi="Arial" w:cs="Arial"/>
                <w:b/>
                <w:sz w:val="24"/>
                <w:szCs w:val="24"/>
              </w:rPr>
              <w:t>Data Access requests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2CB8">
              <w:rPr>
                <w:rFonts w:ascii="Arial" w:hAnsi="Arial" w:cs="Arial"/>
                <w:b/>
                <w:sz w:val="24"/>
                <w:szCs w:val="24"/>
              </w:rPr>
              <w:t xml:space="preserve">Claffey &amp; Egan </w:t>
            </w:r>
            <w:proofErr w:type="spellStart"/>
            <w:r w:rsidRPr="00072CB8">
              <w:rPr>
                <w:rFonts w:ascii="Arial" w:hAnsi="Arial" w:cs="Arial"/>
                <w:b/>
                <w:sz w:val="24"/>
                <w:szCs w:val="24"/>
              </w:rPr>
              <w:t>Finanical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2CB8">
              <w:rPr>
                <w:rFonts w:ascii="Arial" w:hAnsi="Arial" w:cs="Arial"/>
                <w:b/>
                <w:sz w:val="24"/>
                <w:szCs w:val="24"/>
              </w:rPr>
              <w:t>Brokers,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2CB8">
              <w:rPr>
                <w:rFonts w:ascii="Arial" w:hAnsi="Arial" w:cs="Arial"/>
                <w:b/>
                <w:sz w:val="24"/>
                <w:szCs w:val="24"/>
              </w:rPr>
              <w:t>Ballinahown,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2CB8">
              <w:rPr>
                <w:rFonts w:ascii="Arial" w:hAnsi="Arial" w:cs="Arial"/>
                <w:b/>
                <w:sz w:val="24"/>
                <w:szCs w:val="24"/>
              </w:rPr>
              <w:t>Athlone,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2CB8">
              <w:rPr>
                <w:rFonts w:ascii="Arial" w:hAnsi="Arial" w:cs="Arial"/>
                <w:b/>
                <w:sz w:val="24"/>
                <w:szCs w:val="24"/>
              </w:rPr>
              <w:t>Co. Westmeath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 receipt of this signed form we will process your case and post the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information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requested to the address specified below for your attention.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0CC9">
              <w:rPr>
                <w:rFonts w:ascii="Arial" w:hAnsi="Arial" w:cs="Arial"/>
                <w:sz w:val="24"/>
                <w:szCs w:val="24"/>
              </w:rPr>
              <w:t>Alternatively, you can</w:t>
            </w:r>
            <w:r>
              <w:rPr>
                <w:rFonts w:ascii="Arial" w:hAnsi="Arial" w:cs="Arial"/>
                <w:sz w:val="24"/>
                <w:szCs w:val="24"/>
              </w:rPr>
              <w:t xml:space="preserve"> access this form via our website at </w:t>
            </w:r>
            <w:hyperlink r:id="rId8" w:history="1">
              <w:r w:rsidRPr="00D623AE">
                <w:rPr>
                  <w:rStyle w:val="Hyperlink"/>
                  <w:rFonts w:ascii="Arial" w:hAnsi="Arial" w:cs="Arial"/>
                  <w:sz w:val="24"/>
                  <w:szCs w:val="24"/>
                </w:rPr>
                <w:t>www.cefinance.ie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via </w:t>
            </w:r>
            <w:r w:rsidRPr="00550CC9">
              <w:rPr>
                <w:rFonts w:ascii="Arial" w:hAnsi="Arial" w:cs="Arial"/>
                <w:sz w:val="24"/>
                <w:szCs w:val="24"/>
              </w:rPr>
              <w:t>email</w:t>
            </w:r>
            <w:r>
              <w:rPr>
                <w:rFonts w:ascii="Arial" w:hAnsi="Arial" w:cs="Arial"/>
                <w:sz w:val="24"/>
                <w:szCs w:val="24"/>
              </w:rPr>
              <w:t xml:space="preserve"> at </w:t>
            </w:r>
            <w:hyperlink r:id="rId9" w:history="1">
              <w:r w:rsidRPr="00EC0FB5">
                <w:rPr>
                  <w:rStyle w:val="Hyperlink"/>
                  <w:rFonts w:ascii="Arial" w:hAnsi="Arial" w:cs="Arial"/>
                  <w:sz w:val="24"/>
                  <w:szCs w:val="24"/>
                </w:rPr>
                <w:t>info@cefinance.ie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in which case we will send your personal data to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the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email address you provide us in a secure (encrypted) format. </w:t>
            </w:r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ENSURE ALL INFORMATION IS CORRECT SO AS TO GET </w:t>
            </w:r>
          </w:p>
          <w:p w:rsidR="00D047F4" w:rsidRPr="00D22373" w:rsidRDefault="00D22373" w:rsidP="00D22373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PERSONAL INFORMATION BACK TO YOU SAFELY.</w:t>
            </w:r>
            <w:bookmarkStart w:id="0" w:name="_GoBack"/>
            <w:bookmarkEnd w:id="0"/>
          </w:p>
          <w:p w:rsidR="00D22373" w:rsidRDefault="00D22373" w:rsidP="00D22373">
            <w:pPr>
              <w:ind w:right="-330"/>
              <w:jc w:val="both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</w:tr>
      <w:tr w:rsidR="00D22373" w:rsidTr="009F4512">
        <w:tc>
          <w:tcPr>
            <w:tcW w:w="9016" w:type="dxa"/>
            <w:gridSpan w:val="2"/>
            <w:shd w:val="clear" w:color="auto" w:fill="F2F2F2" w:themeFill="background1" w:themeFillShade="F2"/>
          </w:tcPr>
          <w:p w:rsidR="00D22373" w:rsidRDefault="00D22373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Default="00D22373" w:rsidP="00D22373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Customer Data Access Request Form</w:t>
            </w:r>
          </w:p>
          <w:p w:rsidR="00D22373" w:rsidRDefault="00D22373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22373" w:rsidRPr="000A28E7" w:rsidRDefault="00D22373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1. Customer Name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(Please give us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your full name)</w:t>
            </w:r>
          </w:p>
          <w:p w:rsidR="00D047F4" w:rsidRPr="0017323C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2. Postal Address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(Please give us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your correspondence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address)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Email Address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(if you wish to 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receive your data by secure email)</w:t>
            </w:r>
          </w:p>
          <w:p w:rsidR="00D047F4" w:rsidRPr="0017323C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 Date Of Birth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Policy No.(s)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 If there is something in particular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 are looking, please specify here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giving as much detail as you can. 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 Customer Signature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 Date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A463F6">
        <w:tc>
          <w:tcPr>
            <w:tcW w:w="4508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Office Use Only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Received  </w:t>
            </w:r>
          </w:p>
        </w:tc>
        <w:tc>
          <w:tcPr>
            <w:tcW w:w="4508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10AA" w:rsidRDefault="008210AA"/>
    <w:p w:rsidR="00D047F4" w:rsidRDefault="00D047F4"/>
    <w:sectPr w:rsidR="00D047F4" w:rsidSect="00D22373">
      <w:headerReference w:type="even" r:id="rId10"/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373" w:rsidRDefault="00D22373" w:rsidP="00D22373">
      <w:r>
        <w:separator/>
      </w:r>
    </w:p>
  </w:endnote>
  <w:endnote w:type="continuationSeparator" w:id="0">
    <w:p w:rsidR="00D22373" w:rsidRDefault="00D22373" w:rsidP="00D22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373" w:rsidRDefault="00D22373" w:rsidP="00D22373">
      <w:r>
        <w:separator/>
      </w:r>
    </w:p>
  </w:footnote>
  <w:footnote w:type="continuationSeparator" w:id="0">
    <w:p w:rsidR="00D22373" w:rsidRDefault="00D22373" w:rsidP="00D223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373" w:rsidRDefault="00D22373">
    <w:pPr>
      <w:pStyle w:val="Header"/>
    </w:pPr>
  </w:p>
  <w:p w:rsidR="00D22373" w:rsidRDefault="00D22373">
    <w:pPr>
      <w:pStyle w:val="Header"/>
    </w:pPr>
  </w:p>
  <w:p w:rsidR="00D22373" w:rsidRDefault="00D22373">
    <w:pPr>
      <w:pStyle w:val="Header"/>
    </w:pPr>
  </w:p>
  <w:p w:rsidR="00D22373" w:rsidRDefault="00D22373">
    <w:pPr>
      <w:pStyle w:val="Header"/>
    </w:pPr>
  </w:p>
  <w:p w:rsidR="00D22373" w:rsidRDefault="00D22373">
    <w:pPr>
      <w:pStyle w:val="Header"/>
    </w:pPr>
  </w:p>
  <w:p w:rsidR="00D22373" w:rsidRDefault="00D22373">
    <w:pPr>
      <w:pStyle w:val="Header"/>
    </w:pPr>
  </w:p>
  <w:p w:rsidR="00D22373" w:rsidRDefault="00D22373">
    <w:pPr>
      <w:pStyle w:val="Header"/>
    </w:pPr>
  </w:p>
  <w:p w:rsidR="00D22373" w:rsidRDefault="00D223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373" w:rsidRDefault="00D22373" w:rsidP="00D22373">
    <w:pPr>
      <w:pStyle w:val="Header"/>
      <w:jc w:val="center"/>
    </w:pPr>
    <w:r>
      <w:rPr>
        <w:noProof/>
        <w:lang w:eastAsia="en-IE"/>
      </w:rPr>
      <w:drawing>
        <wp:inline distT="0" distB="0" distL="0" distR="0" wp14:anchorId="4E9773F6" wp14:editId="23487538">
          <wp:extent cx="4114800" cy="1076325"/>
          <wp:effectExtent l="0" t="0" r="0" b="9525"/>
          <wp:docPr id="1" name="Picture 1" descr="A:\Claffey &amp; Egan Misc\Logos for letterhead and envelopes\Logo 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:\Claffey &amp; Egan Misc\Logos for letterhead and envelopes\Logo 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9962" cy="107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E7BF5"/>
    <w:multiLevelType w:val="hybridMultilevel"/>
    <w:tmpl w:val="6DBE7C0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F4"/>
    <w:rsid w:val="008210AA"/>
    <w:rsid w:val="00D047F4"/>
    <w:rsid w:val="00D2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4"/>
    <w:pPr>
      <w:spacing w:after="0" w:line="240" w:lineRule="auto"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7F4"/>
    <w:pPr>
      <w:ind w:left="720"/>
      <w:contextualSpacing/>
    </w:pPr>
  </w:style>
  <w:style w:type="table" w:styleId="TableGrid">
    <w:name w:val="Table Grid"/>
    <w:basedOn w:val="TableNormal"/>
    <w:uiPriority w:val="59"/>
    <w:rsid w:val="00D047F4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23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373"/>
  </w:style>
  <w:style w:type="paragraph" w:styleId="Footer">
    <w:name w:val="footer"/>
    <w:basedOn w:val="Normal"/>
    <w:link w:val="FooterChar"/>
    <w:uiPriority w:val="99"/>
    <w:unhideWhenUsed/>
    <w:rsid w:val="00D223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373"/>
  </w:style>
  <w:style w:type="paragraph" w:styleId="BalloonText">
    <w:name w:val="Balloon Text"/>
    <w:basedOn w:val="Normal"/>
    <w:link w:val="BalloonTextChar"/>
    <w:uiPriority w:val="99"/>
    <w:semiHidden/>
    <w:unhideWhenUsed/>
    <w:rsid w:val="00D22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37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4"/>
    <w:pPr>
      <w:spacing w:after="0" w:line="240" w:lineRule="auto"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7F4"/>
    <w:pPr>
      <w:ind w:left="720"/>
      <w:contextualSpacing/>
    </w:pPr>
  </w:style>
  <w:style w:type="table" w:styleId="TableGrid">
    <w:name w:val="Table Grid"/>
    <w:basedOn w:val="TableNormal"/>
    <w:uiPriority w:val="59"/>
    <w:rsid w:val="00D047F4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23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373"/>
  </w:style>
  <w:style w:type="paragraph" w:styleId="Footer">
    <w:name w:val="footer"/>
    <w:basedOn w:val="Normal"/>
    <w:link w:val="FooterChar"/>
    <w:uiPriority w:val="99"/>
    <w:unhideWhenUsed/>
    <w:rsid w:val="00D223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373"/>
  </w:style>
  <w:style w:type="paragraph" w:styleId="BalloonText">
    <w:name w:val="Balloon Text"/>
    <w:basedOn w:val="Normal"/>
    <w:link w:val="BalloonTextChar"/>
    <w:uiPriority w:val="99"/>
    <w:semiHidden/>
    <w:unhideWhenUsed/>
    <w:rsid w:val="00D22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finance.i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cefinance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O' Carroll</dc:creator>
  <cp:lastModifiedBy>Hewlett-Packard Company</cp:lastModifiedBy>
  <cp:revision>2</cp:revision>
  <dcterms:created xsi:type="dcterms:W3CDTF">2018-05-04T12:02:00Z</dcterms:created>
  <dcterms:modified xsi:type="dcterms:W3CDTF">2018-05-04T12:02:00Z</dcterms:modified>
</cp:coreProperties>
</file>